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CE" w:rsidRPr="00440E6B" w:rsidRDefault="00024FCE" w:rsidP="00024FCE">
      <w:pPr>
        <w:pStyle w:val="Bezriadkovania"/>
        <w:jc w:val="center"/>
        <w:rPr>
          <w:rFonts w:eastAsia="Batang"/>
          <w:b/>
          <w:sz w:val="28"/>
          <w:szCs w:val="28"/>
          <w:lang w:val="sk-SK"/>
        </w:rPr>
      </w:pPr>
      <w:r w:rsidRPr="00440E6B">
        <w:rPr>
          <w:rFonts w:eastAsia="Batang"/>
          <w:b/>
          <w:sz w:val="28"/>
          <w:szCs w:val="28"/>
          <w:lang w:val="sk-SK"/>
        </w:rPr>
        <w:t>Záväzná prihláška</w:t>
      </w:r>
    </w:p>
    <w:p w:rsidR="00024FCE" w:rsidRPr="00440E6B" w:rsidRDefault="00024FCE" w:rsidP="00024FCE">
      <w:pPr>
        <w:pStyle w:val="Bezriadkovania"/>
        <w:jc w:val="center"/>
        <w:rPr>
          <w:rFonts w:eastAsia="Batang"/>
          <w:b/>
          <w:sz w:val="28"/>
          <w:szCs w:val="28"/>
          <w:lang w:val="sk-SK"/>
        </w:rPr>
      </w:pPr>
      <w:r w:rsidRPr="00440E6B">
        <w:rPr>
          <w:rFonts w:eastAsia="Batang"/>
          <w:b/>
          <w:sz w:val="28"/>
          <w:szCs w:val="28"/>
          <w:lang w:val="sk-SK"/>
        </w:rPr>
        <w:t>na  odborný seminár</w:t>
      </w:r>
    </w:p>
    <w:p w:rsidR="00024FCE" w:rsidRPr="00440E6B" w:rsidRDefault="00024FCE" w:rsidP="00024FCE">
      <w:pPr>
        <w:pStyle w:val="Bezriadkovania"/>
        <w:jc w:val="center"/>
        <w:rPr>
          <w:rFonts w:eastAsia="Batang"/>
          <w:sz w:val="28"/>
          <w:szCs w:val="28"/>
          <w:lang w:val="sk-SK"/>
        </w:rPr>
      </w:pPr>
    </w:p>
    <w:p w:rsidR="00024FCE" w:rsidRPr="00440E6B" w:rsidRDefault="00024FCE" w:rsidP="00024FCE">
      <w:pPr>
        <w:pStyle w:val="Bezriadkovania"/>
        <w:jc w:val="center"/>
        <w:rPr>
          <w:rFonts w:eastAsia="Batang"/>
          <w:b/>
          <w:color w:val="002060"/>
          <w:sz w:val="28"/>
          <w:szCs w:val="28"/>
          <w:lang w:val="sk-SK"/>
        </w:rPr>
      </w:pPr>
      <w:r w:rsidRPr="00440E6B">
        <w:rPr>
          <w:rFonts w:eastAsia="Batang"/>
          <w:b/>
          <w:color w:val="002060"/>
          <w:sz w:val="28"/>
          <w:szCs w:val="28"/>
          <w:lang w:val="sk-SK"/>
        </w:rPr>
        <w:t xml:space="preserve">AKTUÁLNE POŽIADAVKY NA OBNOVU OBVODOVÝCH PLÁŠTOV (ETICS), BALKÓNOV A LODŽIÍ </w:t>
      </w:r>
    </w:p>
    <w:p w:rsidR="00024FCE" w:rsidRPr="00440E6B" w:rsidRDefault="00024FCE" w:rsidP="00024FCE">
      <w:pPr>
        <w:pStyle w:val="Bezriadkovania"/>
        <w:jc w:val="center"/>
        <w:rPr>
          <w:rFonts w:eastAsia="Batang"/>
          <w:b/>
          <w:color w:val="002060"/>
          <w:sz w:val="24"/>
          <w:szCs w:val="24"/>
          <w:lang w:val="sk-SK"/>
        </w:rPr>
      </w:pPr>
    </w:p>
    <w:p w:rsidR="00024FCE" w:rsidRPr="00440E6B" w:rsidRDefault="00024FCE" w:rsidP="00024FCE">
      <w:pPr>
        <w:spacing w:after="0" w:line="240" w:lineRule="auto"/>
        <w:jc w:val="center"/>
        <w:rPr>
          <w:rFonts w:ascii="Arial" w:eastAsia="Batang" w:hAnsi="Arial" w:cs="Arial"/>
          <w:b/>
          <w:bCs/>
          <w:color w:val="002060"/>
          <w:sz w:val="24"/>
          <w:szCs w:val="24"/>
        </w:rPr>
      </w:pPr>
      <w:r w:rsidRPr="00440E6B">
        <w:rPr>
          <w:rFonts w:ascii="Arial" w:eastAsia="Batang" w:hAnsi="Arial" w:cs="Arial"/>
          <w:b/>
          <w:bCs/>
          <w:color w:val="002060"/>
          <w:sz w:val="24"/>
          <w:szCs w:val="24"/>
        </w:rPr>
        <w:t>12.03.2018, 10.00 – 14.30</w:t>
      </w:r>
    </w:p>
    <w:p w:rsidR="00024FCE" w:rsidRPr="00440E6B" w:rsidRDefault="00024FCE" w:rsidP="00024FCE">
      <w:pPr>
        <w:spacing w:line="360" w:lineRule="auto"/>
        <w:jc w:val="center"/>
        <w:rPr>
          <w:rFonts w:ascii="Arial" w:eastAsia="Batang" w:hAnsi="Arial" w:cs="Arial"/>
          <w:b/>
          <w:bCs/>
          <w:color w:val="002060"/>
          <w:sz w:val="24"/>
          <w:szCs w:val="24"/>
        </w:rPr>
      </w:pPr>
      <w:r w:rsidRPr="00440E6B">
        <w:rPr>
          <w:rFonts w:ascii="Arial" w:eastAsia="Batang" w:hAnsi="Arial" w:cs="Arial"/>
          <w:b/>
          <w:bCs/>
          <w:color w:val="002060"/>
          <w:sz w:val="24"/>
          <w:szCs w:val="24"/>
        </w:rPr>
        <w:t>Miesto konania: Hotel TENIS vo Zvolene</w:t>
      </w:r>
    </w:p>
    <w:p w:rsidR="00024FCE" w:rsidRPr="00440E6B" w:rsidRDefault="00024FCE" w:rsidP="00024FCE">
      <w:pPr>
        <w:spacing w:after="0"/>
        <w:jc w:val="center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>Za našu organizáciu sa seminára zúčastnia: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5670"/>
      </w:tblGrid>
      <w:tr w:rsidR="00024FCE" w:rsidRPr="00440E6B" w:rsidTr="00024FC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/>
                <w:bCs/>
                <w:sz w:val="24"/>
                <w:szCs w:val="24"/>
                <w:lang w:eastAsia="sk-SK"/>
              </w:rPr>
              <w:t xml:space="preserve">Por. č.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/>
                <w:bCs/>
                <w:sz w:val="24"/>
                <w:szCs w:val="24"/>
                <w:lang w:eastAsia="sk-SK"/>
              </w:rPr>
              <w:t>Titul, meno, priezvisko</w:t>
            </w:r>
          </w:p>
        </w:tc>
      </w:tr>
      <w:tr w:rsidR="00024FCE" w:rsidRPr="00440E6B" w:rsidTr="00024FCE">
        <w:trPr>
          <w:trHeight w:val="39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24FCE" w:rsidRPr="00440E6B" w:rsidTr="00024FCE">
        <w:trPr>
          <w:trHeight w:val="39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24FCE" w:rsidRPr="00440E6B" w:rsidTr="00024FCE">
        <w:trPr>
          <w:trHeight w:val="39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</w:p>
        </w:tc>
        <w:bookmarkStart w:id="0" w:name="_GoBack"/>
        <w:bookmarkEnd w:id="0"/>
      </w:tr>
      <w:tr w:rsidR="00024FCE" w:rsidRPr="00440E6B" w:rsidTr="00024FCE">
        <w:trPr>
          <w:trHeight w:val="39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24FCE" w:rsidRPr="00440E6B" w:rsidTr="00024FCE">
        <w:trPr>
          <w:trHeight w:val="39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  <w:r w:rsidRPr="00440E6B"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CE" w:rsidRPr="00440E6B" w:rsidRDefault="00024FCE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024FCE" w:rsidRPr="00440E6B" w:rsidRDefault="00024FCE" w:rsidP="00024FCE">
      <w:pPr>
        <w:tabs>
          <w:tab w:val="left" w:pos="1276"/>
        </w:tabs>
        <w:rPr>
          <w:rFonts w:ascii="Arial" w:hAnsi="Arial" w:cs="Arial"/>
          <w:bCs/>
          <w:sz w:val="24"/>
          <w:szCs w:val="24"/>
        </w:rPr>
      </w:pPr>
      <w:r w:rsidRPr="00440E6B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024FCE" w:rsidRPr="00440E6B" w:rsidRDefault="00024FCE" w:rsidP="00024FCE">
      <w:pPr>
        <w:tabs>
          <w:tab w:val="left" w:pos="1276"/>
        </w:tabs>
        <w:rPr>
          <w:rFonts w:ascii="Arial" w:eastAsia="Batang" w:hAnsi="Arial" w:cs="Arial"/>
          <w:b/>
          <w:bCs/>
          <w:sz w:val="24"/>
          <w:szCs w:val="24"/>
        </w:rPr>
      </w:pPr>
      <w:r w:rsidRPr="00440E6B">
        <w:rPr>
          <w:rFonts w:ascii="Arial" w:eastAsia="Batang" w:hAnsi="Arial" w:cs="Arial"/>
          <w:b/>
          <w:bCs/>
          <w:sz w:val="24"/>
          <w:szCs w:val="24"/>
        </w:rPr>
        <w:t>Názov, adresa organizácie:</w:t>
      </w:r>
    </w:p>
    <w:p w:rsidR="00024FCE" w:rsidRPr="00440E6B" w:rsidRDefault="00024FCE" w:rsidP="00024FCE">
      <w:pPr>
        <w:tabs>
          <w:tab w:val="left" w:pos="1276"/>
        </w:tabs>
        <w:spacing w:line="240" w:lineRule="auto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024FCE" w:rsidRPr="00440E6B" w:rsidRDefault="00024FCE" w:rsidP="00024FCE">
      <w:pPr>
        <w:tabs>
          <w:tab w:val="left" w:pos="1276"/>
        </w:tabs>
        <w:spacing w:line="240" w:lineRule="auto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024FCE" w:rsidRPr="00440E6B" w:rsidRDefault="00024FCE" w:rsidP="00024FCE">
      <w:pPr>
        <w:tabs>
          <w:tab w:val="left" w:pos="1276"/>
        </w:tabs>
        <w:spacing w:line="240" w:lineRule="auto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/>
          <w:bCs/>
          <w:sz w:val="24"/>
          <w:szCs w:val="24"/>
        </w:rPr>
        <w:t>Tel.: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........................................   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>E-mail: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.........................................................</w:t>
      </w:r>
    </w:p>
    <w:p w:rsidR="00024FCE" w:rsidRPr="00440E6B" w:rsidRDefault="00024FCE" w:rsidP="00024FCE">
      <w:pPr>
        <w:tabs>
          <w:tab w:val="left" w:pos="1276"/>
        </w:tabs>
        <w:spacing w:line="240" w:lineRule="auto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/>
          <w:bCs/>
          <w:sz w:val="24"/>
          <w:szCs w:val="24"/>
        </w:rPr>
        <w:t>IČO: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.......................................    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>IČ DPH: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.........................................................</w:t>
      </w:r>
    </w:p>
    <w:p w:rsidR="00024FCE" w:rsidRPr="00440E6B" w:rsidRDefault="00024FCE" w:rsidP="00024FCE">
      <w:pPr>
        <w:tabs>
          <w:tab w:val="left" w:pos="1276"/>
        </w:tabs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/>
          <w:bCs/>
          <w:sz w:val="24"/>
          <w:szCs w:val="24"/>
        </w:rPr>
        <w:t>Číslo účtu platiteľa: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024FCE" w:rsidRPr="00440E6B" w:rsidRDefault="00024FCE" w:rsidP="00024FCE">
      <w:pPr>
        <w:tabs>
          <w:tab w:val="left" w:pos="1276"/>
        </w:tabs>
        <w:spacing w:after="0"/>
        <w:rPr>
          <w:rFonts w:ascii="Arial" w:eastAsia="Batang" w:hAnsi="Arial" w:cs="Arial"/>
          <w:b/>
          <w:bCs/>
          <w:color w:val="0070C0"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 xml:space="preserve">Účastnícky poplatok vo výške 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>60,-€  vrátane 20 % DPH/osoba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uhradíme na číslo účtu: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>SK37 0200 000000 1670563157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,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>VS: 10180002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najneskôr </w:t>
      </w:r>
      <w:r w:rsidRPr="00440E6B">
        <w:rPr>
          <w:rFonts w:ascii="Arial" w:eastAsia="Batang" w:hAnsi="Arial" w:cs="Arial"/>
          <w:b/>
          <w:bCs/>
          <w:color w:val="0070C0"/>
          <w:sz w:val="24"/>
          <w:szCs w:val="24"/>
        </w:rPr>
        <w:t>do 6. 3. 2018.</w:t>
      </w:r>
    </w:p>
    <w:p w:rsidR="00024FCE" w:rsidRPr="00440E6B" w:rsidRDefault="00024FCE" w:rsidP="00024FCE">
      <w:pPr>
        <w:tabs>
          <w:tab w:val="left" w:pos="2835"/>
        </w:tabs>
        <w:spacing w:after="0"/>
        <w:ind w:left="993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ab/>
        <w:t xml:space="preserve">      </w:t>
      </w:r>
    </w:p>
    <w:p w:rsidR="00024FCE" w:rsidRPr="00440E6B" w:rsidRDefault="00024FCE" w:rsidP="00024FCE">
      <w:pPr>
        <w:tabs>
          <w:tab w:val="left" w:pos="1276"/>
        </w:tabs>
        <w:spacing w:after="0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 xml:space="preserve">         </w:t>
      </w:r>
    </w:p>
    <w:p w:rsidR="00024FCE" w:rsidRPr="00440E6B" w:rsidRDefault="00024FCE" w:rsidP="00024FCE">
      <w:pPr>
        <w:tabs>
          <w:tab w:val="left" w:pos="1276"/>
        </w:tabs>
        <w:spacing w:after="0"/>
        <w:ind w:left="993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  <w:t>............................................</w:t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  <w:t xml:space="preserve">               </w:t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</w:r>
      <w:r w:rsidRPr="00440E6B">
        <w:rPr>
          <w:rFonts w:ascii="Arial" w:eastAsia="Batang" w:hAnsi="Arial" w:cs="Arial"/>
          <w:bCs/>
          <w:sz w:val="24"/>
          <w:szCs w:val="24"/>
        </w:rPr>
        <w:tab/>
        <w:t xml:space="preserve">  pečiatka, podpis</w:t>
      </w:r>
    </w:p>
    <w:p w:rsidR="00024FCE" w:rsidRPr="00440E6B" w:rsidRDefault="00024FCE" w:rsidP="00024FCE">
      <w:pPr>
        <w:spacing w:after="0"/>
        <w:rPr>
          <w:rFonts w:ascii="Arial" w:eastAsia="Batang" w:hAnsi="Arial" w:cs="Arial"/>
          <w:bCs/>
          <w:sz w:val="28"/>
          <w:szCs w:val="28"/>
        </w:rPr>
      </w:pPr>
    </w:p>
    <w:p w:rsidR="00C63399" w:rsidRPr="00440E6B" w:rsidRDefault="00024FCE" w:rsidP="00024FCE">
      <w:pPr>
        <w:spacing w:after="0"/>
        <w:jc w:val="both"/>
        <w:rPr>
          <w:rFonts w:ascii="Arial" w:eastAsia="Batang" w:hAnsi="Arial" w:cs="Arial"/>
          <w:bCs/>
          <w:sz w:val="24"/>
          <w:szCs w:val="24"/>
        </w:rPr>
      </w:pPr>
      <w:r w:rsidRPr="00440E6B">
        <w:rPr>
          <w:rFonts w:ascii="Arial" w:eastAsia="Batang" w:hAnsi="Arial" w:cs="Arial"/>
          <w:bCs/>
          <w:sz w:val="24"/>
          <w:szCs w:val="24"/>
        </w:rPr>
        <w:t xml:space="preserve">Vyplnené záväzné prihlášky zasielajte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 xml:space="preserve">elektronicky na adresu </w:t>
      </w:r>
      <w:hyperlink r:id="rId4" w:history="1">
        <w:r w:rsidRPr="00440E6B">
          <w:rPr>
            <w:rStyle w:val="Hypertextovprepojenie"/>
            <w:rFonts w:ascii="Arial" w:eastAsia="Batang" w:hAnsi="Arial" w:cs="Arial"/>
            <w:sz w:val="24"/>
            <w:szCs w:val="24"/>
          </w:rPr>
          <w:t>valachova@tsus.sk</w:t>
        </w:r>
      </w:hyperlink>
      <w:r w:rsidRPr="00440E6B">
        <w:rPr>
          <w:rFonts w:ascii="Arial" w:eastAsia="Batang" w:hAnsi="Arial" w:cs="Arial"/>
          <w:b/>
          <w:bCs/>
          <w:sz w:val="24"/>
          <w:szCs w:val="24"/>
        </w:rPr>
        <w:t xml:space="preserve"> alebo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</w:t>
      </w:r>
      <w:r w:rsidRPr="00440E6B">
        <w:rPr>
          <w:rFonts w:ascii="Arial" w:eastAsia="Batang" w:hAnsi="Arial" w:cs="Arial"/>
          <w:b/>
          <w:bCs/>
          <w:sz w:val="24"/>
          <w:szCs w:val="24"/>
        </w:rPr>
        <w:t>poštou</w:t>
      </w:r>
      <w:r w:rsidRPr="00440E6B">
        <w:rPr>
          <w:rFonts w:ascii="Arial" w:eastAsia="Batang" w:hAnsi="Arial" w:cs="Arial"/>
          <w:bCs/>
          <w:sz w:val="24"/>
          <w:szCs w:val="24"/>
        </w:rPr>
        <w:t xml:space="preserve"> na adresu Technický a skúšobný ústav stavebný, n. o., Studená 3,. 821 04 Bratislava najneskôr </w:t>
      </w:r>
      <w:r w:rsidRPr="00440E6B">
        <w:rPr>
          <w:rFonts w:ascii="Arial" w:eastAsia="Batang" w:hAnsi="Arial" w:cs="Arial"/>
          <w:b/>
          <w:bCs/>
          <w:color w:val="0070C0"/>
          <w:sz w:val="24"/>
          <w:szCs w:val="24"/>
        </w:rPr>
        <w:t>do 6. 3. 2018</w:t>
      </w:r>
      <w:r w:rsidRPr="00440E6B">
        <w:rPr>
          <w:rFonts w:ascii="Arial" w:eastAsia="Batang" w:hAnsi="Arial" w:cs="Arial"/>
          <w:bCs/>
          <w:sz w:val="24"/>
          <w:szCs w:val="24"/>
        </w:rPr>
        <w:t>.</w:t>
      </w:r>
    </w:p>
    <w:sectPr w:rsidR="00C63399" w:rsidRPr="0044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E"/>
    <w:rsid w:val="00024FCE"/>
    <w:rsid w:val="00440E6B"/>
    <w:rsid w:val="00C63399"/>
    <w:rsid w:val="00E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AA63-CB17-4BEE-81AA-576792F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4FC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024FCE"/>
    <w:rPr>
      <w:color w:val="0000FF"/>
      <w:u w:val="single"/>
    </w:rPr>
  </w:style>
  <w:style w:type="paragraph" w:styleId="Bezriadkovania">
    <w:name w:val="No Spacing"/>
    <w:uiPriority w:val="1"/>
    <w:qFormat/>
    <w:rsid w:val="00024FCE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chova@ts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valachova</dc:creator>
  <cp:keywords/>
  <dc:description/>
  <cp:lastModifiedBy>Ria Kalivodova</cp:lastModifiedBy>
  <cp:revision>2</cp:revision>
  <dcterms:created xsi:type="dcterms:W3CDTF">2018-01-31T08:28:00Z</dcterms:created>
  <dcterms:modified xsi:type="dcterms:W3CDTF">2018-01-31T08:28:00Z</dcterms:modified>
</cp:coreProperties>
</file>